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DCE1" w14:textId="6058CBEF" w:rsidR="002F574F" w:rsidRDefault="002F574F" w:rsidP="002F574F">
      <w:pPr>
        <w:pStyle w:val="paragraph"/>
        <w:jc w:val="center"/>
        <w:textAlignment w:val="baseline"/>
        <w:rPr>
          <w:rStyle w:val="normaltextrun"/>
          <w:b/>
          <w:bCs/>
          <w:u w:val="single"/>
        </w:rPr>
      </w:pPr>
      <w:r>
        <w:rPr>
          <w:noProof/>
        </w:rPr>
        <w:drawing>
          <wp:inline distT="0" distB="0" distL="0" distR="0" wp14:anchorId="132D5CA0" wp14:editId="5F30E03A">
            <wp:extent cx="2543766" cy="1228725"/>
            <wp:effectExtent l="0" t="0" r="952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480" cy="123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3F5FF" w14:textId="7D7914C6" w:rsidR="009650D1" w:rsidRDefault="009650D1" w:rsidP="002F574F">
      <w:pPr>
        <w:pStyle w:val="paragraph"/>
        <w:jc w:val="center"/>
        <w:textAlignment w:val="baseline"/>
        <w:rPr>
          <w:rStyle w:val="normaltextrun"/>
          <w:b/>
          <w:bCs/>
          <w:u w:val="single"/>
        </w:rPr>
      </w:pPr>
      <w:r>
        <w:rPr>
          <w:rStyle w:val="normaltextrun"/>
          <w:b/>
          <w:bCs/>
          <w:u w:val="single"/>
        </w:rPr>
        <w:t xml:space="preserve"> Bulletin Announcements</w:t>
      </w:r>
    </w:p>
    <w:p w14:paraId="5A21E39D" w14:textId="77777777" w:rsidR="002F574F" w:rsidRDefault="002F574F" w:rsidP="002F574F">
      <w:pPr>
        <w:pStyle w:val="paragraph"/>
        <w:jc w:val="center"/>
        <w:textAlignment w:val="baseline"/>
      </w:pPr>
    </w:p>
    <w:p w14:paraId="3113A11E" w14:textId="3282ECE0" w:rsidR="009650D1" w:rsidRDefault="009650D1" w:rsidP="009650D1">
      <w:pPr>
        <w:pStyle w:val="paragraph"/>
        <w:textAlignment w:val="baseline"/>
      </w:pPr>
      <w:r>
        <w:rPr>
          <w:rStyle w:val="normaltextrun"/>
          <w:b/>
          <w:bCs/>
          <w:u w:val="single"/>
        </w:rPr>
        <w:t xml:space="preserve">April </w:t>
      </w:r>
      <w:r w:rsidR="000A3C52">
        <w:rPr>
          <w:rStyle w:val="normaltextrun"/>
          <w:b/>
          <w:bCs/>
          <w:u w:val="single"/>
        </w:rPr>
        <w:t>15-16</w:t>
      </w:r>
      <w:r>
        <w:rPr>
          <w:rStyle w:val="eop"/>
        </w:rPr>
        <w:t> </w:t>
      </w:r>
    </w:p>
    <w:p w14:paraId="345BFBFF" w14:textId="77777777" w:rsidR="006F4D87" w:rsidRDefault="009650D1" w:rsidP="006F4D87">
      <w:pPr>
        <w:pStyle w:val="paragraph"/>
        <w:textAlignment w:val="baseline"/>
      </w:pPr>
      <w:r>
        <w:rPr>
          <w:rStyle w:val="normaltextrun"/>
          <w:b/>
          <w:bCs/>
          <w:u w:val="single"/>
        </w:rPr>
        <w:t>(ANNOUNCEMENT WEEKEND </w:t>
      </w:r>
      <w:r>
        <w:rPr>
          <w:rStyle w:val="eop"/>
        </w:rPr>
        <w:t> </w:t>
      </w:r>
    </w:p>
    <w:p w14:paraId="5D21B8C3" w14:textId="567D69B5" w:rsidR="009650D1" w:rsidRDefault="0017321A" w:rsidP="006F4D87">
      <w:pPr>
        <w:pStyle w:val="paragraph"/>
        <w:textAlignment w:val="baseline"/>
      </w:pPr>
      <w:r>
        <w:t xml:space="preserve">Join us </w:t>
      </w:r>
      <w:r w:rsidR="00CE6B86">
        <w:t>NEXT WEEKEND</w:t>
      </w:r>
      <w:r>
        <w:t xml:space="preserve"> for the special release of the latest Archbishop’s Catholic </w:t>
      </w:r>
      <w:r w:rsidR="0074549B">
        <w:t>A</w:t>
      </w:r>
      <w:r>
        <w:t xml:space="preserve">ppeal video. </w:t>
      </w:r>
      <w:r w:rsidR="009650D1">
        <w:rPr>
          <w:rStyle w:val="normaltextrun"/>
        </w:rPr>
        <w:t xml:space="preserve">Help grow </w:t>
      </w:r>
      <w:r w:rsidR="00CE6B86">
        <w:rPr>
          <w:rStyle w:val="normaltextrun"/>
        </w:rPr>
        <w:t xml:space="preserve">hope, </w:t>
      </w:r>
      <w:r w:rsidR="0074549B">
        <w:rPr>
          <w:rStyle w:val="normaltextrun"/>
        </w:rPr>
        <w:t>education,</w:t>
      </w:r>
      <w:r w:rsidR="00CE6B86">
        <w:rPr>
          <w:rStyle w:val="normaltextrun"/>
        </w:rPr>
        <w:t xml:space="preserve"> and faith</w:t>
      </w:r>
      <w:r w:rsidR="009650D1">
        <w:rPr>
          <w:rStyle w:val="normaltextrun"/>
        </w:rPr>
        <w:t xml:space="preserve"> through a donation to the </w:t>
      </w:r>
      <w:r w:rsidR="0074549B">
        <w:rPr>
          <w:rStyle w:val="normaltextrun"/>
        </w:rPr>
        <w:t>appeal</w:t>
      </w:r>
      <w:r w:rsidR="009650D1">
        <w:rPr>
          <w:rStyle w:val="normaltextrun"/>
        </w:rPr>
        <w:t xml:space="preserve"> which supports more than 40 ministries that answer the needs of our neighbors each day.  To make an immediate impact on our faith community visit </w:t>
      </w:r>
      <w:hyperlink r:id="rId5" w:tgtFrame="_blank" w:history="1">
        <w:r w:rsidR="009650D1">
          <w:rPr>
            <w:rStyle w:val="normaltextrun"/>
            <w:b/>
            <w:bCs/>
            <w:color w:val="0563C1"/>
            <w:u w:val="single"/>
          </w:rPr>
          <w:t>www.archden.org/givetoday</w:t>
        </w:r>
      </w:hyperlink>
      <w:r w:rsidR="009650D1">
        <w:rPr>
          <w:rStyle w:val="normaltextrun"/>
        </w:rPr>
        <w:t xml:space="preserve"> or call 303-867-0614.</w:t>
      </w:r>
      <w:r w:rsidR="009650D1">
        <w:rPr>
          <w:rStyle w:val="eop"/>
        </w:rPr>
        <w:t> </w:t>
      </w:r>
    </w:p>
    <w:p w14:paraId="71B9EFD9" w14:textId="7607F28A" w:rsidR="009650D1" w:rsidRDefault="009650D1" w:rsidP="009650D1">
      <w:pPr>
        <w:pStyle w:val="paragraph"/>
        <w:textAlignment w:val="baseline"/>
      </w:pPr>
      <w:r>
        <w:rPr>
          <w:rStyle w:val="normaltextrun"/>
          <w:b/>
          <w:bCs/>
          <w:u w:val="single"/>
        </w:rPr>
        <w:t xml:space="preserve">April </w:t>
      </w:r>
      <w:r w:rsidR="001D72DD">
        <w:rPr>
          <w:rStyle w:val="normaltextrun"/>
          <w:b/>
          <w:bCs/>
          <w:u w:val="single"/>
        </w:rPr>
        <w:t>22-23</w:t>
      </w:r>
      <w:r>
        <w:rPr>
          <w:rStyle w:val="normaltextrun"/>
          <w:b/>
          <w:bCs/>
          <w:u w:val="single"/>
        </w:rPr>
        <w:t> </w:t>
      </w:r>
      <w:r>
        <w:rPr>
          <w:rStyle w:val="eop"/>
        </w:rPr>
        <w:t> </w:t>
      </w:r>
    </w:p>
    <w:p w14:paraId="19DCD006" w14:textId="00463E80" w:rsidR="009650D1" w:rsidRDefault="009650D1" w:rsidP="009650D1">
      <w:pPr>
        <w:pStyle w:val="paragraph"/>
        <w:textAlignment w:val="baseline"/>
      </w:pPr>
      <w:r>
        <w:rPr>
          <w:rStyle w:val="normaltextrun"/>
          <w:b/>
          <w:bCs/>
          <w:u w:val="single"/>
        </w:rPr>
        <w:t>(APPEAL COMMITMENT WEEKEND</w:t>
      </w:r>
      <w:r>
        <w:rPr>
          <w:rStyle w:val="normaltextrun"/>
        </w:rPr>
        <w:t>)</w:t>
      </w:r>
      <w:r>
        <w:rPr>
          <w:rStyle w:val="eop"/>
        </w:rPr>
        <w:t> </w:t>
      </w:r>
    </w:p>
    <w:p w14:paraId="47253EDC" w14:textId="087573DA" w:rsidR="009650D1" w:rsidRDefault="009650D1" w:rsidP="009650D1">
      <w:pPr>
        <w:pStyle w:val="paragraph"/>
        <w:jc w:val="both"/>
        <w:textAlignment w:val="baseline"/>
      </w:pPr>
      <w:r>
        <w:rPr>
          <w:rStyle w:val="normaltextrun"/>
        </w:rPr>
        <w:t xml:space="preserve">Don’t miss your chance to see the </w:t>
      </w:r>
      <w:r w:rsidR="0074549B">
        <w:rPr>
          <w:rStyle w:val="normaltextrun"/>
        </w:rPr>
        <w:t>archbishop’s</w:t>
      </w:r>
      <w:r>
        <w:rPr>
          <w:rStyle w:val="normaltextrun"/>
        </w:rPr>
        <w:t xml:space="preserve"> message about being “Rooted in Christ, Spreading His message and Sharing His fruit” for the 2023 Archbishop’s Catholic Appeal in</w:t>
      </w:r>
      <w:r w:rsidR="00B05CD8">
        <w:rPr>
          <w:rStyle w:val="normaltextrun"/>
        </w:rPr>
        <w:t xml:space="preserve"> the new video at </w:t>
      </w:r>
      <w:hyperlink r:id="rId6" w:history="1">
        <w:r w:rsidR="00AA2255" w:rsidRPr="004E28BE">
          <w:rPr>
            <w:rStyle w:val="Hyperlink"/>
          </w:rPr>
          <w:t>http://www.archden.org/givetoday</w:t>
        </w:r>
      </w:hyperlink>
      <w:r w:rsidR="00AA2255">
        <w:rPr>
          <w:rStyle w:val="normaltextrun"/>
        </w:rPr>
        <w:t>. Your gift helps others grow in their relationship with Christ through more than 40 ministries and helps support our parish. Make your gift today!</w:t>
      </w:r>
    </w:p>
    <w:p w14:paraId="7AE95F1A" w14:textId="7910A6C4" w:rsidR="009650D1" w:rsidRDefault="001D72DD" w:rsidP="009650D1">
      <w:pPr>
        <w:pStyle w:val="paragraph"/>
        <w:textAlignment w:val="baseline"/>
      </w:pPr>
      <w:r>
        <w:rPr>
          <w:rStyle w:val="normaltextrun"/>
          <w:b/>
          <w:bCs/>
          <w:u w:val="single"/>
        </w:rPr>
        <w:t>April 29-30</w:t>
      </w:r>
    </w:p>
    <w:p w14:paraId="1D46F544" w14:textId="077B4397" w:rsidR="009650D1" w:rsidRDefault="009650D1" w:rsidP="009650D1">
      <w:pPr>
        <w:pStyle w:val="paragraph"/>
        <w:textAlignment w:val="baseline"/>
      </w:pPr>
      <w:r>
        <w:rPr>
          <w:rStyle w:val="normaltextrun"/>
          <w:b/>
          <w:bCs/>
          <w:u w:val="single"/>
        </w:rPr>
        <w:t>(APPEAL FOLLOW-UP WEEKEND)</w:t>
      </w:r>
      <w:r>
        <w:rPr>
          <w:rStyle w:val="eop"/>
        </w:rPr>
        <w:t> </w:t>
      </w:r>
    </w:p>
    <w:p w14:paraId="463BFE48" w14:textId="07793717" w:rsidR="009650D1" w:rsidRDefault="009650D1" w:rsidP="009650D1">
      <w:pPr>
        <w:pStyle w:val="paragraph"/>
        <w:jc w:val="both"/>
        <w:textAlignment w:val="baseline"/>
      </w:pPr>
      <w:r>
        <w:rPr>
          <w:rStyle w:val="normaltextrun"/>
          <w:color w:val="000000"/>
          <w:shd w:val="clear" w:color="auto" w:fill="FFFFFF"/>
        </w:rPr>
        <w:t xml:space="preserve">“It is more blessed to give than to receive.” (Acts 20:35). </w:t>
      </w:r>
      <w:r>
        <w:rPr>
          <w:rStyle w:val="normaltextrun"/>
        </w:rPr>
        <w:t xml:space="preserve">Your sacrifice will affirm your desire to make Jesus Christ known to others.  Please visit </w:t>
      </w:r>
      <w:hyperlink r:id="rId7" w:tgtFrame="_blank" w:history="1">
        <w:r>
          <w:rPr>
            <w:rStyle w:val="normaltextrun"/>
            <w:b/>
            <w:bCs/>
            <w:color w:val="0563C1"/>
            <w:u w:val="single"/>
          </w:rPr>
          <w:t>www.archden.org/givetoday</w:t>
        </w:r>
        <w:r>
          <w:rPr>
            <w:rStyle w:val="normaltextrun"/>
            <w:color w:val="0563C1"/>
          </w:rPr>
          <w:t xml:space="preserve"> </w:t>
        </w:r>
        <w:r>
          <w:rPr>
            <w:rStyle w:val="normaltextrun"/>
          </w:rPr>
          <w:t>or call 303-867-0614</w:t>
        </w:r>
      </w:hyperlink>
      <w:r>
        <w:rPr>
          <w:rStyle w:val="normaltextrun"/>
        </w:rPr>
        <w:t xml:space="preserve"> </w:t>
      </w:r>
      <w:r w:rsidR="00753154">
        <w:rPr>
          <w:rStyle w:val="normaltextrun"/>
        </w:rPr>
        <w:t>to</w:t>
      </w:r>
      <w:r>
        <w:rPr>
          <w:rStyle w:val="normaltextrun"/>
        </w:rPr>
        <w:t xml:space="preserve"> give to the Archbishop’s Catholic Appeal.</w:t>
      </w:r>
      <w:r>
        <w:rPr>
          <w:rStyle w:val="eop"/>
        </w:rPr>
        <w:t> </w:t>
      </w:r>
    </w:p>
    <w:p w14:paraId="0696DC10" w14:textId="194801DD" w:rsidR="009650D1" w:rsidRDefault="009650D1" w:rsidP="009650D1">
      <w:pPr>
        <w:pStyle w:val="paragraph"/>
        <w:jc w:val="both"/>
        <w:textAlignment w:val="baseline"/>
      </w:pPr>
      <w:r>
        <w:rPr>
          <w:rStyle w:val="normaltextrun"/>
          <w:b/>
          <w:bCs/>
          <w:u w:val="single"/>
        </w:rPr>
        <w:t xml:space="preserve">May </w:t>
      </w:r>
      <w:r w:rsidR="006D3779">
        <w:rPr>
          <w:rStyle w:val="normaltextrun"/>
          <w:b/>
          <w:bCs/>
          <w:u w:val="single"/>
        </w:rPr>
        <w:t>6-7</w:t>
      </w:r>
      <w:r>
        <w:rPr>
          <w:rStyle w:val="normaltextrun"/>
          <w:b/>
          <w:bCs/>
          <w:u w:val="single"/>
        </w:rPr>
        <w:t> </w:t>
      </w:r>
      <w:r>
        <w:rPr>
          <w:rStyle w:val="eop"/>
        </w:rPr>
        <w:t> </w:t>
      </w:r>
    </w:p>
    <w:p w14:paraId="6485055C" w14:textId="25C3916F" w:rsidR="009650D1" w:rsidRDefault="009650D1" w:rsidP="009650D1">
      <w:pPr>
        <w:pStyle w:val="paragraph"/>
        <w:jc w:val="both"/>
        <w:textAlignment w:val="baseline"/>
      </w:pPr>
      <w:r>
        <w:rPr>
          <w:rStyle w:val="normaltextrun"/>
        </w:rPr>
        <w:t xml:space="preserve">Join, TODAY, the growing number of </w:t>
      </w:r>
      <w:r w:rsidR="0074549B">
        <w:rPr>
          <w:rStyle w:val="normaltextrun"/>
        </w:rPr>
        <w:t>parishioners</w:t>
      </w:r>
      <w:r>
        <w:rPr>
          <w:rStyle w:val="normaltextrun"/>
        </w:rPr>
        <w:t xml:space="preserve"> who abide in relationship with Christ and share His fruit with a monthly recurring gift to the Archbishop’s Catholic Appeal by visiting </w:t>
      </w:r>
      <w:hyperlink r:id="rId8" w:tgtFrame="_blank" w:history="1">
        <w:r>
          <w:rPr>
            <w:rStyle w:val="normaltextrun"/>
            <w:b/>
            <w:bCs/>
            <w:color w:val="0563C1"/>
            <w:u w:val="single"/>
          </w:rPr>
          <w:t>www.archden.org/givetoday</w:t>
        </w:r>
      </w:hyperlink>
      <w:r>
        <w:rPr>
          <w:rStyle w:val="normaltextrun"/>
        </w:rPr>
        <w:t xml:space="preserve"> or call 303-867-0614.</w:t>
      </w:r>
      <w:r>
        <w:rPr>
          <w:rStyle w:val="eop"/>
        </w:rPr>
        <w:t> </w:t>
      </w:r>
    </w:p>
    <w:p w14:paraId="393AC9BE" w14:textId="77777777" w:rsidR="002F574F" w:rsidRDefault="002F574F" w:rsidP="009650D1">
      <w:pPr>
        <w:pStyle w:val="paragraph"/>
        <w:textAlignment w:val="baseline"/>
        <w:rPr>
          <w:rStyle w:val="normaltextrun"/>
          <w:b/>
          <w:bCs/>
          <w:u w:val="single"/>
        </w:rPr>
      </w:pPr>
    </w:p>
    <w:p w14:paraId="49A9BFDE" w14:textId="5309C797" w:rsidR="009650D1" w:rsidRDefault="009650D1" w:rsidP="009650D1">
      <w:pPr>
        <w:pStyle w:val="paragraph"/>
        <w:textAlignment w:val="baseline"/>
      </w:pPr>
      <w:r>
        <w:rPr>
          <w:rStyle w:val="normaltextrun"/>
          <w:b/>
          <w:bCs/>
          <w:u w:val="single"/>
        </w:rPr>
        <w:lastRenderedPageBreak/>
        <w:t xml:space="preserve">May </w:t>
      </w:r>
      <w:r w:rsidR="006D3779">
        <w:rPr>
          <w:rStyle w:val="normaltextrun"/>
          <w:b/>
          <w:bCs/>
          <w:u w:val="single"/>
        </w:rPr>
        <w:t>13-14</w:t>
      </w:r>
      <w:r>
        <w:rPr>
          <w:rStyle w:val="eop"/>
        </w:rPr>
        <w:t> </w:t>
      </w:r>
    </w:p>
    <w:p w14:paraId="10327640" w14:textId="77777777" w:rsidR="009650D1" w:rsidRDefault="009650D1" w:rsidP="00CE0F88">
      <w:pPr>
        <w:pStyle w:val="paragraph"/>
        <w:textAlignment w:val="baseline"/>
      </w:pPr>
      <w:r>
        <w:rPr>
          <w:rStyle w:val="normaltextrun"/>
        </w:rPr>
        <w:t xml:space="preserve">Gifts to the Archbishop’s Catholic Appeal are immediately invested in works of mercy, education, and charity. To make an immediate impact on our faith community visit </w:t>
      </w:r>
      <w:hyperlink r:id="rId9" w:tgtFrame="_blank" w:history="1">
        <w:r>
          <w:rPr>
            <w:rStyle w:val="normaltextrun"/>
            <w:b/>
            <w:bCs/>
            <w:color w:val="0563C1"/>
            <w:u w:val="single"/>
          </w:rPr>
          <w:t>www.archden.org/givetoday</w:t>
        </w:r>
      </w:hyperlink>
      <w:r>
        <w:rPr>
          <w:rStyle w:val="normaltextrun"/>
        </w:rPr>
        <w:t xml:space="preserve"> or call 303-867-0614.</w:t>
      </w:r>
      <w:r>
        <w:rPr>
          <w:rStyle w:val="eop"/>
        </w:rPr>
        <w:t> </w:t>
      </w:r>
    </w:p>
    <w:p w14:paraId="7AEF3D7A" w14:textId="535F85F6" w:rsidR="009650D1" w:rsidRDefault="009650D1" w:rsidP="009650D1">
      <w:pPr>
        <w:pStyle w:val="paragraph"/>
        <w:jc w:val="both"/>
        <w:textAlignment w:val="baseline"/>
      </w:pPr>
      <w:r>
        <w:rPr>
          <w:rStyle w:val="normaltextrun"/>
          <w:b/>
          <w:bCs/>
          <w:u w:val="single"/>
        </w:rPr>
        <w:t xml:space="preserve">May </w:t>
      </w:r>
      <w:r w:rsidR="006D3779">
        <w:rPr>
          <w:rStyle w:val="normaltextrun"/>
          <w:b/>
          <w:bCs/>
          <w:u w:val="single"/>
        </w:rPr>
        <w:t>20-21</w:t>
      </w:r>
    </w:p>
    <w:p w14:paraId="17EFC02C" w14:textId="228089F1" w:rsidR="000E1198" w:rsidRDefault="009650D1" w:rsidP="009650D1">
      <w:pPr>
        <w:pStyle w:val="paragraph"/>
        <w:textAlignment w:val="baseline"/>
      </w:pPr>
      <w:r>
        <w:rPr>
          <w:rStyle w:val="normaltextrun"/>
        </w:rPr>
        <w:t xml:space="preserve">Being rooted in Christ means spreading His message and sharing His fruits with our neighbors. Join us, with a monthly recurring gift to the Archbishop’s Catholic Appeal at </w:t>
      </w:r>
      <w:hyperlink r:id="rId10" w:tgtFrame="_blank" w:history="1">
        <w:r>
          <w:rPr>
            <w:rStyle w:val="normaltextrun"/>
            <w:b/>
            <w:bCs/>
            <w:color w:val="0563C1"/>
            <w:u w:val="single"/>
          </w:rPr>
          <w:t>www.archden.org/givetoday</w:t>
        </w:r>
        <w:r>
          <w:rPr>
            <w:rStyle w:val="normaltextrun"/>
            <w:color w:val="0563C1"/>
            <w:u w:val="single"/>
          </w:rPr>
          <w:t xml:space="preserve"> </w:t>
        </w:r>
        <w:r>
          <w:rPr>
            <w:rStyle w:val="normaltextrun"/>
          </w:rPr>
          <w:t>or call 303-867-0614</w:t>
        </w:r>
      </w:hyperlink>
      <w:r>
        <w:rPr>
          <w:rStyle w:val="normaltextrun"/>
        </w:rPr>
        <w:t>.</w:t>
      </w:r>
      <w:r>
        <w:rPr>
          <w:rStyle w:val="eop"/>
        </w:rPr>
        <w:t> </w:t>
      </w:r>
    </w:p>
    <w:sectPr w:rsidR="000E1198" w:rsidSect="003D5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D1"/>
    <w:rsid w:val="000A3C52"/>
    <w:rsid w:val="000E1198"/>
    <w:rsid w:val="0017321A"/>
    <w:rsid w:val="001D72DD"/>
    <w:rsid w:val="002F574F"/>
    <w:rsid w:val="003D33F7"/>
    <w:rsid w:val="003D53A5"/>
    <w:rsid w:val="005B5911"/>
    <w:rsid w:val="006D3779"/>
    <w:rsid w:val="006F4D87"/>
    <w:rsid w:val="0074549B"/>
    <w:rsid w:val="00753154"/>
    <w:rsid w:val="007C1087"/>
    <w:rsid w:val="0084199C"/>
    <w:rsid w:val="00887D22"/>
    <w:rsid w:val="009650D1"/>
    <w:rsid w:val="00AA2255"/>
    <w:rsid w:val="00B05CD8"/>
    <w:rsid w:val="00CE0F88"/>
    <w:rsid w:val="00CE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67BE"/>
  <w15:chartTrackingRefBased/>
  <w15:docId w15:val="{FF27E5BC-9319-E441-8F6B-247253F4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650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650D1"/>
  </w:style>
  <w:style w:type="character" w:customStyle="1" w:styleId="eop">
    <w:name w:val="eop"/>
    <w:basedOn w:val="DefaultParagraphFont"/>
    <w:rsid w:val="009650D1"/>
  </w:style>
  <w:style w:type="character" w:styleId="Hyperlink">
    <w:name w:val="Hyperlink"/>
    <w:basedOn w:val="DefaultParagraphFont"/>
    <w:uiPriority w:val="99"/>
    <w:unhideWhenUsed/>
    <w:rsid w:val="00AA22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den.org/dona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chden.org/givetoday%20or%20call%20303-867-061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chden.org/givetoda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rchden.org/donate" TargetMode="External"/><Relationship Id="rId10" Type="http://schemas.openxmlformats.org/officeDocument/2006/relationships/hyperlink" Target="http://www.archden.org/givetoday%20or%20call%20303-867-0614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rchden.org/don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Bryer Brumley</dc:creator>
  <cp:keywords/>
  <dc:description/>
  <cp:lastModifiedBy>Maria Ramirez</cp:lastModifiedBy>
  <cp:revision>3</cp:revision>
  <dcterms:created xsi:type="dcterms:W3CDTF">2023-03-15T21:50:00Z</dcterms:created>
  <dcterms:modified xsi:type="dcterms:W3CDTF">2023-03-15T21:53:00Z</dcterms:modified>
</cp:coreProperties>
</file>